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4D" w:rsidRDefault="0096274D" w:rsidP="00FA2C5E">
      <w:pPr>
        <w:jc w:val="center"/>
        <w:rPr>
          <w:rFonts w:ascii="Arial" w:hAnsi="Arial" w:cs="Arial"/>
          <w:sz w:val="28"/>
        </w:rPr>
      </w:pPr>
      <w:r w:rsidRPr="0096274D">
        <w:rPr>
          <w:rFonts w:ascii="Arial" w:hAnsi="Arial" w:cs="Arial"/>
          <w:sz w:val="28"/>
        </w:rPr>
        <w:t>Resumen de</w:t>
      </w:r>
      <w:r>
        <w:rPr>
          <w:rFonts w:ascii="Arial" w:hAnsi="Arial" w:cs="Arial"/>
          <w:sz w:val="28"/>
        </w:rPr>
        <w:t xml:space="preserve"> la </w:t>
      </w:r>
      <w:r w:rsidRPr="0096274D">
        <w:rPr>
          <w:rFonts w:ascii="Arial" w:hAnsi="Arial" w:cs="Arial"/>
          <w:sz w:val="28"/>
        </w:rPr>
        <w:t>exposición de Iván López</w:t>
      </w:r>
    </w:p>
    <w:p w:rsidR="00CE21B8" w:rsidRPr="0096274D" w:rsidRDefault="00CE21B8" w:rsidP="00FA2C5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23/05/11</w:t>
      </w:r>
    </w:p>
    <w:p w:rsidR="0096274D" w:rsidRDefault="0096274D" w:rsidP="00FA2C5E">
      <w:pPr>
        <w:jc w:val="center"/>
        <w:rPr>
          <w:rFonts w:ascii="Arial" w:hAnsi="Arial" w:cs="Arial"/>
          <w:b/>
          <w:i/>
          <w:sz w:val="28"/>
        </w:rPr>
      </w:pPr>
    </w:p>
    <w:p w:rsidR="006075E8" w:rsidRPr="00FA2C5E" w:rsidRDefault="00FA2C5E" w:rsidP="00FA2C5E">
      <w:pPr>
        <w:jc w:val="center"/>
        <w:rPr>
          <w:rFonts w:ascii="Arial" w:hAnsi="Arial" w:cs="Arial"/>
          <w:b/>
          <w:i/>
          <w:sz w:val="28"/>
        </w:rPr>
      </w:pPr>
      <w:r w:rsidRPr="00FA2C5E">
        <w:rPr>
          <w:rFonts w:ascii="Arial" w:hAnsi="Arial" w:cs="Arial"/>
          <w:b/>
          <w:i/>
          <w:sz w:val="28"/>
        </w:rPr>
        <w:t>Pasos para sustituir elementos de un aire acondicionado de ventana</w:t>
      </w:r>
    </w:p>
    <w:p w:rsidR="00FA2C5E" w:rsidRDefault="00FA2C5E" w:rsidP="00FA2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Pasos: </w:t>
      </w:r>
    </w:p>
    <w:p w:rsidR="00FA2C5E" w:rsidRDefault="00FA2C5E" w:rsidP="00FA2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Identificar la parte dañada que se necesita cambiar basada en el diagnostico del equipo.</w:t>
      </w:r>
    </w:p>
    <w:p w:rsidR="00FA2C5E" w:rsidRDefault="00FA2C5E" w:rsidP="00FA2C5E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FA2C5E">
        <w:rPr>
          <w:rFonts w:ascii="Arial" w:hAnsi="Arial" w:cs="Arial"/>
        </w:rPr>
        <w:t>Realizar  la recuperación del gas refrigerante.</w:t>
      </w:r>
    </w:p>
    <w:p w:rsidR="00FA2C5E" w:rsidRDefault="00FA2C5E" w:rsidP="00FA2C5E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Identificar </w:t>
      </w:r>
      <w:r w:rsidR="0096274D">
        <w:rPr>
          <w:rFonts w:ascii="Arial" w:hAnsi="Arial" w:cs="Arial"/>
        </w:rPr>
        <w:t>la herramienta que se utilizara.</w:t>
      </w:r>
    </w:p>
    <w:p w:rsidR="0096274D" w:rsidRDefault="0096274D" w:rsidP="00FA2C5E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Equipo de oxiacetilénico Para soldar si es necesario.</w:t>
      </w:r>
    </w:p>
    <w:p w:rsidR="0096274D" w:rsidRDefault="0096274D" w:rsidP="0096274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Llaves o pinzas, manómetros, multimétro, desarmadores, y equipo de seguridad necesarios.</w:t>
      </w:r>
    </w:p>
    <w:p w:rsidR="0096274D" w:rsidRDefault="0096274D" w:rsidP="009627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Pr="0096274D">
        <w:rPr>
          <w:rFonts w:ascii="Arial" w:hAnsi="Arial" w:cs="Arial"/>
        </w:rPr>
        <w:t>uitar</w:t>
      </w:r>
      <w:r>
        <w:rPr>
          <w:rFonts w:ascii="Arial" w:hAnsi="Arial" w:cs="Arial"/>
        </w:rPr>
        <w:t xml:space="preserve"> la pieza del equipo y poner en su lugar la nueva pieza con las mismas características de la pieza dañada.</w:t>
      </w:r>
    </w:p>
    <w:p w:rsidR="0096274D" w:rsidRDefault="0096274D" w:rsidP="009627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Recordatorio:</w:t>
      </w:r>
    </w:p>
    <w:p w:rsidR="0096274D" w:rsidRDefault="0096274D" w:rsidP="009627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pieza tiene que tener las mismas características que la pieza que se cambiara; al cambiar el compresor del equipo es necesario sustituir también los filtros.</w:t>
      </w:r>
    </w:p>
    <w:p w:rsidR="0096274D" w:rsidRDefault="0096274D" w:rsidP="0096274D">
      <w:pPr>
        <w:jc w:val="both"/>
        <w:rPr>
          <w:rFonts w:ascii="Arial" w:hAnsi="Arial" w:cs="Arial"/>
        </w:rPr>
      </w:pPr>
    </w:p>
    <w:p w:rsidR="0096274D" w:rsidRDefault="0096274D" w:rsidP="0096274D">
      <w:pPr>
        <w:jc w:val="both"/>
        <w:rPr>
          <w:rFonts w:ascii="Arial" w:hAnsi="Arial" w:cs="Arial"/>
        </w:rPr>
      </w:pPr>
    </w:p>
    <w:p w:rsidR="0096274D" w:rsidRPr="0096274D" w:rsidRDefault="0096274D" w:rsidP="0096274D">
      <w:pPr>
        <w:jc w:val="both"/>
        <w:rPr>
          <w:rFonts w:ascii="Arial" w:hAnsi="Arial" w:cs="Arial"/>
        </w:rPr>
      </w:pPr>
    </w:p>
    <w:p w:rsidR="0096274D" w:rsidRPr="00FA2C5E" w:rsidRDefault="0096274D" w:rsidP="0096274D">
      <w:pPr>
        <w:pStyle w:val="Prrafodelista"/>
        <w:jc w:val="both"/>
        <w:rPr>
          <w:rFonts w:ascii="Arial" w:hAnsi="Arial" w:cs="Arial"/>
        </w:rPr>
      </w:pPr>
    </w:p>
    <w:p w:rsidR="00FA2C5E" w:rsidRDefault="00FA2C5E" w:rsidP="00FA2C5E">
      <w:pPr>
        <w:jc w:val="both"/>
        <w:rPr>
          <w:rFonts w:ascii="Arial" w:hAnsi="Arial" w:cs="Arial"/>
        </w:rPr>
      </w:pPr>
    </w:p>
    <w:p w:rsidR="00FA2C5E" w:rsidRPr="00FA2C5E" w:rsidRDefault="00FA2C5E" w:rsidP="00FA2C5E">
      <w:pPr>
        <w:jc w:val="center"/>
        <w:rPr>
          <w:rFonts w:ascii="Arial" w:hAnsi="Arial" w:cs="Arial"/>
        </w:rPr>
      </w:pPr>
    </w:p>
    <w:p w:rsidR="00FA2C5E" w:rsidRDefault="00FA2C5E" w:rsidP="00FA2C5E">
      <w:pPr>
        <w:tabs>
          <w:tab w:val="left" w:pos="1026"/>
        </w:tabs>
      </w:pPr>
      <w:r>
        <w:tab/>
      </w:r>
    </w:p>
    <w:sectPr w:rsidR="00FA2C5E" w:rsidSect="006075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C4AE3"/>
    <w:multiLevelType w:val="hybridMultilevel"/>
    <w:tmpl w:val="1B2828FE"/>
    <w:lvl w:ilvl="0" w:tplc="196E04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DF247F"/>
    <w:multiLevelType w:val="hybridMultilevel"/>
    <w:tmpl w:val="BB8EB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hyphenationZone w:val="425"/>
  <w:characterSpacingControl w:val="doNotCompress"/>
  <w:compat/>
  <w:rsids>
    <w:rsidRoot w:val="00FA2C5E"/>
    <w:rsid w:val="00125D00"/>
    <w:rsid w:val="00482E46"/>
    <w:rsid w:val="004B7954"/>
    <w:rsid w:val="006075E8"/>
    <w:rsid w:val="0096274D"/>
    <w:rsid w:val="00CE21B8"/>
    <w:rsid w:val="00FA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E46"/>
  </w:style>
  <w:style w:type="paragraph" w:styleId="Ttulo1">
    <w:name w:val="heading 1"/>
    <w:basedOn w:val="Normal"/>
    <w:next w:val="Normal"/>
    <w:link w:val="Ttulo1Car"/>
    <w:uiPriority w:val="9"/>
    <w:qFormat/>
    <w:rsid w:val="00482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2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482E46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A2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Rojas</dc:creator>
  <cp:keywords/>
  <dc:description/>
  <cp:lastModifiedBy>Rojas</cp:lastModifiedBy>
  <cp:revision>4</cp:revision>
  <dcterms:created xsi:type="dcterms:W3CDTF">2011-05-23T04:43:00Z</dcterms:created>
  <dcterms:modified xsi:type="dcterms:W3CDTF">2011-05-23T05:03:00Z</dcterms:modified>
</cp:coreProperties>
</file>